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6483" w14:textId="375E9BD7" w:rsidR="00C86CCD" w:rsidRPr="00C86CCD" w:rsidRDefault="00C86CCD" w:rsidP="006B09BD">
      <w:pPr>
        <w:pStyle w:val="Bezmezer"/>
      </w:pPr>
      <w:r>
        <w:t>Vážení představitelé obcí,</w:t>
      </w:r>
    </w:p>
    <w:p w14:paraId="6604A5C4" w14:textId="41D27B76" w:rsidR="00C86CCD" w:rsidRPr="00C86CCD" w:rsidRDefault="00C86CCD" w:rsidP="00F764F6">
      <w:pPr>
        <w:jc w:val="both"/>
      </w:pPr>
      <w:r w:rsidRPr="00C86CCD">
        <w:t>dovoluj</w:t>
      </w:r>
      <w:r>
        <w:t>eme</w:t>
      </w:r>
      <w:r w:rsidRPr="00C86CCD">
        <w:t xml:space="preserve"> s</w:t>
      </w:r>
      <w:r w:rsidR="00F764F6">
        <w:t>i</w:t>
      </w:r>
      <w:r w:rsidRPr="00C86CCD">
        <w:t xml:space="preserve">, v souvislosti s blížícím se obdobím adventních a vánočních trhů, které tradičně přitahují velký počet návštěvníků, na Vás obrátit se žádostí o podporu a realizaci základních preventivních opatření ke snížení rizika šíření virové hepatitidy A </w:t>
      </w:r>
      <w:proofErr w:type="spellStart"/>
      <w:r w:rsidRPr="00C86CCD">
        <w:t>a</w:t>
      </w:r>
      <w:proofErr w:type="spellEnd"/>
      <w:r w:rsidRPr="00C86CCD">
        <w:t xml:space="preserve"> dalších infekčních onemocnění přenášených fekálně-orální cestou. </w:t>
      </w:r>
    </w:p>
    <w:p w14:paraId="4B0400D0" w14:textId="1E338409" w:rsidR="00C86CCD" w:rsidRPr="00C86CCD" w:rsidRDefault="00C86CCD" w:rsidP="00F764F6">
      <w:pPr>
        <w:jc w:val="both"/>
        <w:rPr>
          <w:b/>
          <w:bCs/>
        </w:rPr>
      </w:pPr>
      <w:r w:rsidRPr="00C86CCD">
        <w:t xml:space="preserve">Vzhledem ke zvýšenému pohybu osob, časté manipulaci s jídlem, omezeným možnostem důkladného mytí rukou přímo na místě, představují zejména vánoční trhy prostředí, kde má prevence infekčních onemocnění důležitý význam. </w:t>
      </w:r>
      <w:r w:rsidRPr="00C86CCD">
        <w:rPr>
          <w:b/>
          <w:bCs/>
        </w:rPr>
        <w:t xml:space="preserve">Rádi bychom Vám touto cestou zprostředkovali doporučení hlavní hygieničky </w:t>
      </w:r>
      <w:r>
        <w:rPr>
          <w:b/>
          <w:bCs/>
        </w:rPr>
        <w:t>ČR</w:t>
      </w:r>
      <w:r w:rsidRPr="00C86CCD">
        <w:rPr>
          <w:b/>
          <w:bCs/>
        </w:rPr>
        <w:t xml:space="preserve"> směřované zejména k organizátorům </w:t>
      </w:r>
      <w:r w:rsidR="00F764F6">
        <w:rPr>
          <w:b/>
          <w:bCs/>
        </w:rPr>
        <w:br/>
      </w:r>
      <w:r w:rsidRPr="00C86CCD">
        <w:rPr>
          <w:b/>
          <w:bCs/>
        </w:rPr>
        <w:t xml:space="preserve">a provozovatelům adventních akcí ve Vaší obci, a to:  </w:t>
      </w:r>
    </w:p>
    <w:p w14:paraId="64E3A508" w14:textId="77777777" w:rsidR="00C86CCD" w:rsidRPr="00C86CCD" w:rsidRDefault="00C86CCD" w:rsidP="00F764F6">
      <w:pPr>
        <w:jc w:val="both"/>
      </w:pPr>
      <w:r w:rsidRPr="00C86CCD">
        <w:rPr>
          <w:b/>
          <w:bCs/>
        </w:rPr>
        <w:t xml:space="preserve">1. Instalace hygienických stanic s dezinfekcí na ruce </w:t>
      </w:r>
    </w:p>
    <w:p w14:paraId="0C3F0804" w14:textId="77777777" w:rsidR="00C86CCD" w:rsidRPr="00C86CCD" w:rsidRDefault="00C86CCD" w:rsidP="00F764F6">
      <w:pPr>
        <w:jc w:val="both"/>
      </w:pPr>
      <w:r w:rsidRPr="00C86CCD">
        <w:t xml:space="preserve">– Doporučujeme rozmístění stojanů a nádob s dezinfekčním přípravkem na exponovaných místech: vstupy a výstupy, okolí gastro stánků, místa se zvýšenou koncentrací osob. </w:t>
      </w:r>
    </w:p>
    <w:p w14:paraId="04CF75DD" w14:textId="3F7629F6" w:rsidR="00C86CCD" w:rsidRPr="00C86CCD" w:rsidRDefault="00C86CCD" w:rsidP="00F764F6">
      <w:pPr>
        <w:jc w:val="both"/>
      </w:pPr>
      <w:r w:rsidRPr="00C86CCD">
        <w:t xml:space="preserve">– Dezinfekční přípravek musí být určen k hygienické dezinfekci rukou a mít deklarovaný </w:t>
      </w:r>
      <w:proofErr w:type="spellStart"/>
      <w:r w:rsidRPr="00C86CCD">
        <w:t>virucidní</w:t>
      </w:r>
      <w:proofErr w:type="spellEnd"/>
      <w:r w:rsidRPr="00C86CCD">
        <w:t xml:space="preserve"> účinek.  </w:t>
      </w:r>
    </w:p>
    <w:p w14:paraId="25E9541D" w14:textId="77777777" w:rsidR="00C86CCD" w:rsidRPr="00C86CCD" w:rsidRDefault="00C86CCD" w:rsidP="00F764F6">
      <w:pPr>
        <w:jc w:val="both"/>
      </w:pPr>
      <w:r w:rsidRPr="00C86CCD">
        <w:rPr>
          <w:b/>
          <w:bCs/>
        </w:rPr>
        <w:t xml:space="preserve">2. Zajištění možnosti mytí rukou </w:t>
      </w:r>
    </w:p>
    <w:p w14:paraId="034C9230" w14:textId="77777777" w:rsidR="00C86CCD" w:rsidRPr="00C86CCD" w:rsidRDefault="00C86CCD" w:rsidP="00F764F6">
      <w:pPr>
        <w:jc w:val="both"/>
      </w:pPr>
      <w:r w:rsidRPr="00C86CCD">
        <w:t xml:space="preserve">– Tam, kde je to technicky možné, doporučujeme instalovat mobilní umyvadla se zásobou pitné vody, mýdla a jednorázových ručníků uložených v krytém zásobníku. </w:t>
      </w:r>
    </w:p>
    <w:p w14:paraId="2B90F103" w14:textId="77777777" w:rsidR="00C86CCD" w:rsidRPr="00C86CCD" w:rsidRDefault="00C86CCD" w:rsidP="00F764F6">
      <w:pPr>
        <w:jc w:val="both"/>
      </w:pPr>
      <w:r w:rsidRPr="00C86CCD">
        <w:t xml:space="preserve">– U míst, kde není fyzické mytí rukou dostupné, je vhodné posílit počet dezinfekčních stanic. </w:t>
      </w:r>
    </w:p>
    <w:p w14:paraId="727AD50F" w14:textId="6F1114C1" w:rsidR="00C86CCD" w:rsidRPr="00C86CCD" w:rsidRDefault="00C86CCD" w:rsidP="00F764F6">
      <w:pPr>
        <w:jc w:val="both"/>
      </w:pPr>
      <w:r w:rsidRPr="00C86CCD">
        <w:rPr>
          <w:b/>
          <w:bCs/>
        </w:rPr>
        <w:t xml:space="preserve">3. Viditelné a srozumitelné sdílení informací s veřejností </w:t>
      </w:r>
      <w:r w:rsidR="00F764F6">
        <w:rPr>
          <w:b/>
          <w:bCs/>
        </w:rPr>
        <w:t>(vzor přikládáme přílohou)</w:t>
      </w:r>
    </w:p>
    <w:p w14:paraId="6D4C908A" w14:textId="62E4FD15" w:rsidR="00C86CCD" w:rsidRPr="00C86CCD" w:rsidRDefault="00C86CCD" w:rsidP="00F764F6">
      <w:pPr>
        <w:jc w:val="both"/>
      </w:pPr>
      <w:r w:rsidRPr="00C86CCD">
        <w:t xml:space="preserve">– Umístění přehledných informací motivujících návštěvníky k dezinfekci rukou před konzumací jídla. </w:t>
      </w:r>
    </w:p>
    <w:p w14:paraId="2D51F425" w14:textId="77777777" w:rsidR="00C86CCD" w:rsidRPr="00C86CCD" w:rsidRDefault="00C86CCD" w:rsidP="00F764F6">
      <w:pPr>
        <w:jc w:val="both"/>
      </w:pPr>
      <w:r w:rsidRPr="00C86CCD">
        <w:t xml:space="preserve">– Vhodné je využít k osvětě veřejnosti i informační kanály pořadatelů (sociální sítě, web, obecní rozhlas). </w:t>
      </w:r>
    </w:p>
    <w:p w14:paraId="3C100C94" w14:textId="77777777" w:rsidR="00C86CCD" w:rsidRPr="00C86CCD" w:rsidRDefault="00C86CCD" w:rsidP="00F764F6">
      <w:pPr>
        <w:jc w:val="both"/>
      </w:pPr>
      <w:r w:rsidRPr="00C86CCD">
        <w:t xml:space="preserve">Adventní období je tradičně spojeno s kulturními, společenskými událostmi. Stejná opatření je proto vhodné uplatnit i u všech akcí s vysokou kumulací osob, například divadla, slavnosti, výstavy, koncerty, akce ve vnitřních </w:t>
      </w:r>
      <w:proofErr w:type="gramStart"/>
      <w:r w:rsidRPr="00C86CCD">
        <w:t>prostorech,</w:t>
      </w:r>
      <w:proofErr w:type="gramEnd"/>
      <w:r w:rsidRPr="00C86CCD">
        <w:t xml:space="preserve"> atp. </w:t>
      </w:r>
    </w:p>
    <w:p w14:paraId="4EBF5B23" w14:textId="77777777" w:rsidR="00C86CCD" w:rsidRPr="00C86CCD" w:rsidRDefault="00C86CCD" w:rsidP="00F764F6">
      <w:pPr>
        <w:jc w:val="both"/>
      </w:pPr>
      <w:r w:rsidRPr="00C86CCD">
        <w:t xml:space="preserve">Virová hepatitida A se přenáší zejména kontaminovanýma rukama, a proto je z hlediska prevence klíčová právě osobní hygiena rukou a dostupnost dezinfekčních prostředků nebo sanitárního vybavení, které ji umožňují. V prostředí hromadných akcí, kde dochází k rychlému střídání návštěvníků a manipulaci s potravinami, jde o opatření jednoduchá, praktická a velmi účinná. </w:t>
      </w:r>
    </w:p>
    <w:p w14:paraId="1554C1C1" w14:textId="207A3F7A" w:rsidR="00C86CCD" w:rsidRPr="00C86CCD" w:rsidRDefault="00C86CCD" w:rsidP="00F764F6">
      <w:pPr>
        <w:jc w:val="both"/>
      </w:pPr>
      <w:r w:rsidRPr="00C86CCD">
        <w:t xml:space="preserve">V případě zájmu o konzultaci, metodickou podporu nebo další odborné podklady je Vám plně </w:t>
      </w:r>
      <w:r w:rsidR="00296D87">
        <w:br/>
      </w:r>
      <w:r w:rsidRPr="00C86CCD">
        <w:t xml:space="preserve">k dispozici Ministerstvo zdravotnictví ČR nebo krajské hygienické stanice. Edukační materiály lze nalézt i na tomto odkazu: </w:t>
      </w:r>
      <w:hyperlink r:id="rId4" w:history="1">
        <w:r w:rsidR="00F764F6" w:rsidRPr="00C86CCD">
          <w:rPr>
            <w:rStyle w:val="Hypertextovodkaz"/>
          </w:rPr>
          <w:t>https://szu.gov.cz/publikace-szu/zdravotne-vychovne-materialy/publikace-tematicky/prevence-infekcnich-nemoci/</w:t>
        </w:r>
      </w:hyperlink>
      <w:r w:rsidR="00F764F6">
        <w:t xml:space="preserve"> </w:t>
      </w:r>
      <w:r w:rsidRPr="00C86CCD">
        <w:t xml:space="preserve">. </w:t>
      </w:r>
    </w:p>
    <w:p w14:paraId="09A1D20B" w14:textId="77777777" w:rsidR="00F764F6" w:rsidRDefault="00F764F6" w:rsidP="00C86CCD"/>
    <w:p w14:paraId="780CFCB7" w14:textId="5D4A6216" w:rsidR="00C86CCD" w:rsidRPr="00C86CCD" w:rsidRDefault="00C86CCD" w:rsidP="00C86CCD">
      <w:r w:rsidRPr="00C86CCD">
        <w:t xml:space="preserve">Příloha </w:t>
      </w:r>
    </w:p>
    <w:p w14:paraId="3C64229E" w14:textId="4635EF8B" w:rsidR="00CC4B56" w:rsidRDefault="00C86CCD" w:rsidP="00C86CCD">
      <w:r w:rsidRPr="00C86CCD">
        <w:t xml:space="preserve">1. Informační leták </w:t>
      </w:r>
    </w:p>
    <w:sectPr w:rsidR="00CC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CD"/>
    <w:rsid w:val="001B68AF"/>
    <w:rsid w:val="00227ADA"/>
    <w:rsid w:val="00296D87"/>
    <w:rsid w:val="006B09BD"/>
    <w:rsid w:val="00C86CCD"/>
    <w:rsid w:val="00CC4B56"/>
    <w:rsid w:val="00F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D6BB"/>
  <w15:chartTrackingRefBased/>
  <w15:docId w15:val="{B1EDABA1-0D50-4482-A360-316BC27D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6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6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6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6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6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6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6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6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6C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6C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6C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6C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6C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6C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6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6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6C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6C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6C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6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6C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6CC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64F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64F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B0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zu.gov.cz/publikace-szu/zdravotne-vychovne-materialy/publikace-tematicky/prevence-infekcnich-nemoc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Dobisová Simona</dc:creator>
  <cp:keywords/>
  <dc:description/>
  <cp:lastModifiedBy>Dagmar Vlachová</cp:lastModifiedBy>
  <cp:revision>2</cp:revision>
  <dcterms:created xsi:type="dcterms:W3CDTF">2025-11-26T09:10:00Z</dcterms:created>
  <dcterms:modified xsi:type="dcterms:W3CDTF">2025-11-26T09:10:00Z</dcterms:modified>
</cp:coreProperties>
</file>