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84" w:rsidRPr="00036684" w:rsidRDefault="00036684" w:rsidP="00036684">
      <w:pPr>
        <w:jc w:val="center"/>
        <w:rPr>
          <w:b/>
          <w:sz w:val="28"/>
          <w:szCs w:val="28"/>
          <w:u w:val="single"/>
        </w:rPr>
      </w:pPr>
      <w:r w:rsidRPr="00036684">
        <w:rPr>
          <w:b/>
          <w:sz w:val="28"/>
          <w:szCs w:val="28"/>
          <w:u w:val="single"/>
        </w:rPr>
        <w:t xml:space="preserve">Nový Jáchymov </w:t>
      </w:r>
      <w:r>
        <w:rPr>
          <w:b/>
          <w:sz w:val="28"/>
          <w:szCs w:val="28"/>
          <w:u w:val="single"/>
        </w:rPr>
        <w:t xml:space="preserve">díky dotacím </w:t>
      </w:r>
      <w:r w:rsidRPr="00036684">
        <w:rPr>
          <w:b/>
          <w:sz w:val="28"/>
          <w:szCs w:val="28"/>
          <w:u w:val="single"/>
        </w:rPr>
        <w:t>dokončil výměnu eternitového potrubí.</w:t>
      </w:r>
    </w:p>
    <w:p w:rsidR="00036684" w:rsidRDefault="00036684" w:rsidP="004F7D79">
      <w:pPr>
        <w:jc w:val="both"/>
      </w:pPr>
    </w:p>
    <w:p w:rsidR="00BF75FD" w:rsidRDefault="00716CF7" w:rsidP="004F7D79">
      <w:pPr>
        <w:jc w:val="both"/>
      </w:pPr>
      <w:r>
        <w:t xml:space="preserve">Obec Nový Jáchymov v minulém týdnu dokončila po šesti letech rekonstrukci vodovodu - výměnu osinkocementového potrubí, které bylo v polovině obce vybudováno v roce 1967 v tzv. akci „Z“. </w:t>
      </w:r>
    </w:p>
    <w:p w:rsidR="00716CF7" w:rsidRDefault="002360DC" w:rsidP="004F7D79">
      <w:pPr>
        <w:jc w:val="both"/>
      </w:pPr>
      <w:r>
        <w:t>Akce probíhala celkem ve třech etapách a podařilo se jí realizovat</w:t>
      </w:r>
      <w:r w:rsidR="005F1961">
        <w:t>,</w:t>
      </w:r>
      <w:r>
        <w:t xml:space="preserve"> a především dokončit</w:t>
      </w:r>
      <w:r w:rsidR="005F1961">
        <w:t>,</w:t>
      </w:r>
      <w:r>
        <w:t xml:space="preserve"> jen díky finančním prostředkům získaným z Fondu životního prostředí Středočeského kraje v letech 2006, 2008 a 2011. </w:t>
      </w:r>
      <w:r w:rsidR="005A7015">
        <w:t xml:space="preserve">Jiné možnosti získání finančních prostředků jsme bohužel neměli, na výměnu eternitového potrubí se daly získat peníze pouze z kraje. </w:t>
      </w:r>
    </w:p>
    <w:p w:rsidR="002360DC" w:rsidRDefault="002360DC" w:rsidP="004F7D79">
      <w:pPr>
        <w:jc w:val="both"/>
      </w:pPr>
      <w:r>
        <w:t>Závěrečná etapa byla ze všech nejnáročnější a byla nejdelší. Zkolaudováno bylo celkem 1220,3 m nového potrubí,</w:t>
      </w:r>
      <w:r w:rsidR="005F1961">
        <w:t xml:space="preserve"> na které bylo přepojeno </w:t>
      </w:r>
      <w:r w:rsidR="005A7015">
        <w:t xml:space="preserve">57 stávajících </w:t>
      </w:r>
      <w:proofErr w:type="gramStart"/>
      <w:r w:rsidR="005A7015">
        <w:t>odběratelů .  Cel</w:t>
      </w:r>
      <w:r w:rsidR="005F1961">
        <w:t>kové</w:t>
      </w:r>
      <w:proofErr w:type="gramEnd"/>
      <w:r w:rsidR="005F1961">
        <w:t xml:space="preserve"> náklady byly</w:t>
      </w:r>
      <w:r w:rsidR="005A7015">
        <w:t xml:space="preserve"> bezmála 4 miliony, z toho zís</w:t>
      </w:r>
      <w:r w:rsidR="005F1961">
        <w:t xml:space="preserve">kaná dotace na tuto etapu činila </w:t>
      </w:r>
      <w:r w:rsidR="005A7015">
        <w:t>95%, přesně 3.786</w:t>
      </w:r>
      <w:r w:rsidR="005F1961">
        <w:t xml:space="preserve">.258,-Kč. Obec dofinancovala z vlastního </w:t>
      </w:r>
      <w:proofErr w:type="gramStart"/>
      <w:r w:rsidR="005F1961">
        <w:t xml:space="preserve">rozpočtu </w:t>
      </w:r>
      <w:r w:rsidR="005A7015">
        <w:t xml:space="preserve"> 5%</w:t>
      </w:r>
      <w:proofErr w:type="gramEnd"/>
      <w:r w:rsidR="005A7015">
        <w:t xml:space="preserve">, </w:t>
      </w:r>
      <w:r w:rsidR="005F1961">
        <w:t xml:space="preserve">což bylo </w:t>
      </w:r>
      <w:r w:rsidR="005A7015">
        <w:t xml:space="preserve">něco málo přes 200 tisíc korun. </w:t>
      </w:r>
    </w:p>
    <w:p w:rsidR="005A7015" w:rsidRDefault="005A7015" w:rsidP="004F7D79">
      <w:pPr>
        <w:jc w:val="both"/>
      </w:pPr>
      <w:r>
        <w:t>Práce na této etapě přinesly spoustu problémů. Zvolena byla technologie řízených protlaků a to nejen v silnici III. třídy, ale i v místních komu</w:t>
      </w:r>
      <w:r w:rsidR="00037846">
        <w:t>nikacích, abychom co nejvíce ušetřili povrchy komunikací, maximálně</w:t>
      </w:r>
      <w:r w:rsidR="005F1961">
        <w:t xml:space="preserve"> zkrátili dobu stav</w:t>
      </w:r>
      <w:r w:rsidR="00036684">
        <w:t>b</w:t>
      </w:r>
      <w:r w:rsidR="005F1961">
        <w:t>y</w:t>
      </w:r>
      <w:r w:rsidR="00037846">
        <w:t xml:space="preserve">  a co nejméně omezili dopravu  v </w:t>
      </w:r>
      <w:proofErr w:type="gramStart"/>
      <w:r w:rsidR="00037846">
        <w:t>obci . Bohužel</w:t>
      </w:r>
      <w:proofErr w:type="gramEnd"/>
      <w:r w:rsidR="00037846">
        <w:t xml:space="preserve"> téměř v každé trase se narazilo na tak tvrdou horninu, že se ničilo i </w:t>
      </w:r>
      <w:proofErr w:type="spellStart"/>
      <w:r w:rsidR="00037846">
        <w:t>protlakové</w:t>
      </w:r>
      <w:proofErr w:type="spellEnd"/>
      <w:r w:rsidR="00037846">
        <w:t xml:space="preserve"> zařízení.  Pak nezbývalo nic jiného </w:t>
      </w:r>
      <w:proofErr w:type="gramStart"/>
      <w:r w:rsidR="00037846">
        <w:t>než  práci</w:t>
      </w:r>
      <w:proofErr w:type="gramEnd"/>
      <w:r w:rsidR="00037846">
        <w:t xml:space="preserve"> dokončit klasickou výkopovou technologií. Protlaky v tvrdém a kamenitém podloží několikrát způsobily narušení původního eternitového potrubí</w:t>
      </w:r>
      <w:r w:rsidR="00FF7210">
        <w:t xml:space="preserve"> a muselo se řešit provizorní napojení přípojek jednotlivých odběratelů než se celý nový řad dokončil. Některé domácnosti byly bez vody i několik dnů nebo jen s velmi omezenou </w:t>
      </w:r>
      <w:proofErr w:type="gramStart"/>
      <w:r w:rsidR="00FF7210">
        <w:t>dodávkou .</w:t>
      </w:r>
      <w:proofErr w:type="gramEnd"/>
      <w:r w:rsidR="00FF7210">
        <w:t xml:space="preserve"> </w:t>
      </w:r>
    </w:p>
    <w:p w:rsidR="00FF7210" w:rsidRDefault="00D87DE9" w:rsidP="004F7D79">
      <w:pPr>
        <w:jc w:val="both"/>
      </w:pPr>
      <w:r>
        <w:t xml:space="preserve">Rekonstrukcí starého potrubí došlo téměř k 50-ti procentní úspoře spotřeby </w:t>
      </w:r>
      <w:proofErr w:type="gramStart"/>
      <w:r>
        <w:t>vody</w:t>
      </w:r>
      <w:r w:rsidR="007C34ED">
        <w:t xml:space="preserve"> </w:t>
      </w:r>
      <w:r>
        <w:t>, což</w:t>
      </w:r>
      <w:proofErr w:type="gramEnd"/>
      <w:r>
        <w:t xml:space="preserve"> je pro obec , jako provozovatele vodovodu i značná úspora finančních prostředků hrazených za dodávky vody. Došlo i ke zlepšení  zásobování  jednotlivých </w:t>
      </w:r>
      <w:proofErr w:type="gramStart"/>
      <w:r>
        <w:t xml:space="preserve">odběratelů . </w:t>
      </w:r>
      <w:r w:rsidR="007C34ED">
        <w:t>Přepojením</w:t>
      </w:r>
      <w:proofErr w:type="gramEnd"/>
      <w:r w:rsidR="007C34ED">
        <w:t xml:space="preserve"> na nové řady a instalací nových přípojkových uzávěrů se výrazně</w:t>
      </w:r>
      <w:r>
        <w:t xml:space="preserve"> zlepšily tlakové podmínky na některých přípojkách. </w:t>
      </w:r>
      <w:r w:rsidR="007C34ED">
        <w:t xml:space="preserve"> Téměř každá přípojka totiž před přepojením vykazovala netěsnost. </w:t>
      </w:r>
    </w:p>
    <w:p w:rsidR="004F7D79" w:rsidRDefault="00D33D8A" w:rsidP="001F500A">
      <w:pPr>
        <w:jc w:val="both"/>
      </w:pPr>
      <w:r>
        <w:t xml:space="preserve">Realizace výměny osinkocementového potrubí </w:t>
      </w:r>
      <w:r w:rsidR="004F7D79">
        <w:t xml:space="preserve"> v celkové délce 2803,3 m </w:t>
      </w:r>
      <w:r>
        <w:t xml:space="preserve">stála celkem </w:t>
      </w:r>
      <w:r w:rsidR="00537BE1">
        <w:t>10.550.411,</w:t>
      </w:r>
      <w:r w:rsidR="004F7D79">
        <w:t>-</w:t>
      </w:r>
      <w:r w:rsidR="00036684">
        <w:t xml:space="preserve"> Kč, </w:t>
      </w:r>
      <w:r w:rsidR="00537BE1">
        <w:t xml:space="preserve"> dotace jak z Fondu životního prostředí Středočeského kraje na 3 etapy tak z dotačního programu  Ministerstva </w:t>
      </w:r>
      <w:r w:rsidR="00036684">
        <w:t>zemědělství Č</w:t>
      </w:r>
      <w:r w:rsidR="00537BE1">
        <w:t xml:space="preserve">R </w:t>
      </w:r>
      <w:r w:rsidR="004F7D79">
        <w:t xml:space="preserve"> získaná </w:t>
      </w:r>
      <w:r w:rsidR="00537BE1">
        <w:t>v roce 2006 na dostavbu vodovodu celkem činily 8.284.944,-</w:t>
      </w:r>
      <w:proofErr w:type="gramStart"/>
      <w:r w:rsidR="00537BE1">
        <w:t>Kč</w:t>
      </w:r>
      <w:r w:rsidR="004F7D79">
        <w:t xml:space="preserve"> , rozdíl</w:t>
      </w:r>
      <w:proofErr w:type="gramEnd"/>
      <w:r w:rsidR="004F7D79">
        <w:t xml:space="preserve"> uvedených částek je 2.266.467,-Kč. Tuto sumu do celé akce investovala obec z vlastních prostředků a částečně </w:t>
      </w:r>
      <w:r w:rsidR="00036684">
        <w:t xml:space="preserve">ji kryla </w:t>
      </w:r>
      <w:r w:rsidR="004F7D79">
        <w:t xml:space="preserve">úvěrem. </w:t>
      </w:r>
    </w:p>
    <w:p w:rsidR="00036684" w:rsidRDefault="001F500A">
      <w:r>
        <w:t>Věříme</w:t>
      </w:r>
      <w:r w:rsidR="00036684">
        <w:t xml:space="preserve">, že </w:t>
      </w:r>
      <w:r>
        <w:t xml:space="preserve">výměnou eternitového potrubí  jsme zamezili značným  únikům vody a </w:t>
      </w:r>
      <w:proofErr w:type="gramStart"/>
      <w:r>
        <w:t>poruchám , které</w:t>
      </w:r>
      <w:proofErr w:type="gramEnd"/>
      <w:r>
        <w:t xml:space="preserve"> obec  jako vlastníka i provozovatele vodovodu  finančně vyčerpávaly. Do budoucna předpokládáme, </w:t>
      </w:r>
      <w:proofErr w:type="gramStart"/>
      <w:r>
        <w:t>že  stabilizací</w:t>
      </w:r>
      <w:proofErr w:type="gramEnd"/>
      <w:r>
        <w:t xml:space="preserve"> spotřeby vody v obci budeme schopni lépe dostát svým závazkům vůči dodavateli pitné vody a vzniklá úspora se promítne </w:t>
      </w:r>
      <w:r w:rsidR="00E74065">
        <w:t xml:space="preserve">i na ceně vody pro občany. </w:t>
      </w:r>
    </w:p>
    <w:p w:rsidR="00BF47E9" w:rsidRDefault="00BF47E9"/>
    <w:p w:rsidR="00BF47E9" w:rsidRDefault="00BF47E9"/>
    <w:p w:rsidR="00BF47E9" w:rsidRDefault="00BF47E9"/>
    <w:p w:rsidR="00BF47E9" w:rsidRDefault="00BF47E9"/>
    <w:p w:rsidR="00BF47E9" w:rsidRDefault="00BF47E9"/>
    <w:p w:rsidR="00BF47E9" w:rsidRDefault="00943EC0">
      <w:r>
        <w:rPr>
          <w:noProof/>
          <w:lang w:eastAsia="cs-CZ"/>
        </w:rPr>
        <w:drawing>
          <wp:inline distT="0" distB="0" distL="0" distR="0">
            <wp:extent cx="5753100" cy="4314825"/>
            <wp:effectExtent l="19050" t="0" r="0" b="0"/>
            <wp:docPr id="1" name="obrázek 1" descr="C:\Documents and Settings\uzivatel\Plocha\hutnění výkopu před čp. 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zivatel\Plocha\hutnění výkopu před čp. 2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7E9" w:rsidRDefault="00BF47E9">
      <w:r>
        <w:rPr>
          <w:noProof/>
          <w:lang w:eastAsia="cs-CZ"/>
        </w:rPr>
        <w:lastRenderedPageBreak/>
        <w:drawing>
          <wp:inline distT="0" distB="0" distL="0" distR="0">
            <wp:extent cx="5753100" cy="4314825"/>
            <wp:effectExtent l="19050" t="0" r="0" b="0"/>
            <wp:docPr id="3" name="obrázek 3" descr="C:\Documents and Settings\uzivatel\Plocha\řízený protlak - před čp. 43 - to ještě š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zivatel\Plocha\řízený protlak - před čp. 43 - to ještě šl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3100" cy="4314825"/>
            <wp:effectExtent l="19050" t="0" r="0" b="0"/>
            <wp:docPr id="4" name="obrázek 4" descr="C:\Documents and Settings\uzivatel\Plocha\řad D - výkop od čp. 117 k čp. 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zivatel\Plocha\řad D - výkop od čp. 117 k čp. 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EC0" w:rsidRDefault="00943EC0"/>
    <w:p w:rsidR="00943EC0" w:rsidRDefault="00943EC0">
      <w:r>
        <w:rPr>
          <w:noProof/>
          <w:lang w:eastAsia="cs-CZ"/>
        </w:rPr>
        <w:drawing>
          <wp:inline distT="0" distB="0" distL="0" distR="0">
            <wp:extent cx="5753100" cy="4314825"/>
            <wp:effectExtent l="19050" t="0" r="0" b="0"/>
            <wp:docPr id="5" name="obrázek 2" descr="C:\Documents and Settings\uzivatel\Plocha\řad D - výkop před čp.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zivatel\Plocha\řad D - výkop před čp.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3EC0" w:rsidSect="00BF7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6CF7"/>
    <w:rsid w:val="00017875"/>
    <w:rsid w:val="00036684"/>
    <w:rsid w:val="00037846"/>
    <w:rsid w:val="00174D53"/>
    <w:rsid w:val="001F500A"/>
    <w:rsid w:val="002360DC"/>
    <w:rsid w:val="00326E94"/>
    <w:rsid w:val="0033082E"/>
    <w:rsid w:val="004D4A15"/>
    <w:rsid w:val="004F7D79"/>
    <w:rsid w:val="00537BE1"/>
    <w:rsid w:val="00596CF8"/>
    <w:rsid w:val="005A7015"/>
    <w:rsid w:val="005F1961"/>
    <w:rsid w:val="006603F1"/>
    <w:rsid w:val="00716CF7"/>
    <w:rsid w:val="007C34ED"/>
    <w:rsid w:val="00864970"/>
    <w:rsid w:val="00943EC0"/>
    <w:rsid w:val="00AD0466"/>
    <w:rsid w:val="00B61A34"/>
    <w:rsid w:val="00BC0FF5"/>
    <w:rsid w:val="00BD2D28"/>
    <w:rsid w:val="00BF47E9"/>
    <w:rsid w:val="00BF75FD"/>
    <w:rsid w:val="00C37BC7"/>
    <w:rsid w:val="00C82825"/>
    <w:rsid w:val="00D33D8A"/>
    <w:rsid w:val="00D87DE9"/>
    <w:rsid w:val="00DB6C00"/>
    <w:rsid w:val="00E3621C"/>
    <w:rsid w:val="00E5489B"/>
    <w:rsid w:val="00E74065"/>
    <w:rsid w:val="00F13424"/>
    <w:rsid w:val="00FF7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75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F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47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531F4-B159-459F-969C-7CED98737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424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Nový Jáchymov</dc:creator>
  <cp:keywords/>
  <dc:description/>
  <cp:lastModifiedBy>obec Nový Jáchymov</cp:lastModifiedBy>
  <cp:revision>8</cp:revision>
  <dcterms:created xsi:type="dcterms:W3CDTF">2012-12-17T15:31:00Z</dcterms:created>
  <dcterms:modified xsi:type="dcterms:W3CDTF">2012-12-18T13:15:00Z</dcterms:modified>
</cp:coreProperties>
</file>